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4B33" w14:textId="60847627" w:rsidR="002B02C0" w:rsidRDefault="002B02C0" w:rsidP="00424A51">
      <w:pPr>
        <w:pStyle w:val="ERAutor"/>
        <w:rPr>
          <w:bCs/>
          <w:i w:val="0"/>
          <w:caps/>
          <w:sz w:val="36"/>
        </w:rPr>
      </w:pPr>
      <w:r w:rsidRPr="002B02C0">
        <w:rPr>
          <w:bCs/>
          <w:i w:val="0"/>
          <w:caps/>
          <w:sz w:val="36"/>
        </w:rPr>
        <w:t xml:space="preserve">Die </w:t>
      </w:r>
      <w:r w:rsidR="0044436F">
        <w:rPr>
          <w:bCs/>
          <w:i w:val="0"/>
          <w:caps/>
          <w:sz w:val="36"/>
        </w:rPr>
        <w:t>Fluchtwagenfahrerin</w:t>
      </w:r>
      <w:r w:rsidRPr="002B02C0">
        <w:rPr>
          <w:bCs/>
          <w:i w:val="0"/>
          <w:caps/>
          <w:sz w:val="36"/>
        </w:rPr>
        <w:t xml:space="preserve">  </w:t>
      </w:r>
    </w:p>
    <w:p w14:paraId="7B0747B6" w14:textId="16E22FD2" w:rsidR="00EA539D" w:rsidRDefault="006E0B48" w:rsidP="00424A51">
      <w:pPr>
        <w:pStyle w:val="ERAutor"/>
      </w:pPr>
      <w:r>
        <w:t>Antonia Cohrs</w:t>
      </w:r>
      <w:r w:rsidR="003B28AD" w:rsidRPr="003B28AD">
        <w:rPr>
          <w:rStyle w:val="Funotenzeichen"/>
        </w:rPr>
        <w:footnoteReference w:id="1"/>
      </w:r>
    </w:p>
    <w:p w14:paraId="418F4764" w14:textId="77777777" w:rsidR="006C3118" w:rsidRDefault="006C3118" w:rsidP="00CE0DC1">
      <w:pPr>
        <w:pStyle w:val="ERberschrift"/>
        <w:rPr>
          <w:bCs w:val="0"/>
          <w:caps w:val="0"/>
          <w:sz w:val="21"/>
        </w:rPr>
      </w:pPr>
      <w:r w:rsidRPr="006C3118">
        <w:rPr>
          <w:bCs w:val="0"/>
          <w:caps w:val="0"/>
          <w:sz w:val="21"/>
        </w:rPr>
        <w:t xml:space="preserve">BBGH, Urt. v. 23.03.2023 – 3 </w:t>
      </w:r>
      <w:proofErr w:type="spellStart"/>
      <w:r w:rsidRPr="006C3118">
        <w:rPr>
          <w:bCs w:val="0"/>
          <w:caps w:val="0"/>
          <w:sz w:val="21"/>
        </w:rPr>
        <w:t>StR</w:t>
      </w:r>
      <w:proofErr w:type="spellEnd"/>
      <w:r w:rsidRPr="006C3118">
        <w:rPr>
          <w:bCs w:val="0"/>
          <w:caps w:val="0"/>
          <w:sz w:val="21"/>
        </w:rPr>
        <w:t xml:space="preserve"> 363/22 - NStZ-RR 2023, 169</w:t>
      </w:r>
    </w:p>
    <w:p w14:paraId="4EA85173" w14:textId="0F296188" w:rsidR="00CE0DC1" w:rsidRDefault="00424A51" w:rsidP="00CE0DC1">
      <w:pPr>
        <w:pStyle w:val="ERberschrift"/>
      </w:pPr>
      <w:r>
        <w:t>Sachverhalt</w:t>
      </w:r>
    </w:p>
    <w:p w14:paraId="3054C045" w14:textId="7C2C1904" w:rsidR="00CE0DC1" w:rsidRDefault="00424A51" w:rsidP="00CE0DC1">
      <w:pPr>
        <w:pStyle w:val="ERAutor"/>
      </w:pPr>
      <w:r>
        <w:t>(Leicht abgewandelt und gekürzt</w:t>
      </w:r>
      <w:r w:rsidR="00897EA7">
        <w:t>)</w:t>
      </w:r>
    </w:p>
    <w:p w14:paraId="37CE47CC" w14:textId="77777777" w:rsidR="000B4AE6" w:rsidRPr="00CE0DC1" w:rsidRDefault="000B4AE6" w:rsidP="00CE0DC1">
      <w:pPr>
        <w:pStyle w:val="ERAutor"/>
      </w:pPr>
    </w:p>
    <w:p w14:paraId="722032A6" w14:textId="77777777" w:rsidR="0044436F" w:rsidRPr="0044436F" w:rsidRDefault="0044436F" w:rsidP="0044436F">
      <w:pPr>
        <w:widowControl w:val="0"/>
        <w:spacing w:line="360" w:lineRule="auto"/>
        <w:rPr>
          <w:rFonts w:cs="Times New Roman"/>
        </w:rPr>
      </w:pPr>
      <w:r w:rsidRPr="0044436F">
        <w:rPr>
          <w:rFonts w:cs="Times New Roman"/>
        </w:rPr>
        <w:t xml:space="preserve">A und B fahren gemeinsam im Auto, als die F, eine Freundin der A, anruft. Sie nimmt den Anruf über die Freisprechanlage an. F erzählt der A, dass sie nun das Haus verkauft habe und in die neue Wohnung gezogen ist, die sie gemeinsam besichtigt haben. Nach dem Telefonat fragt B die A, ob sie nicht gemeinsam von F das Geld von dem Hausverkauf an sich bringen wollen. A ist damit einverstanden, da sie erhebliche Schulden hat und erzählt dem B, wo F nun wohne und den vollen Namen der F. </w:t>
      </w:r>
    </w:p>
    <w:p w14:paraId="58440F73" w14:textId="77777777" w:rsidR="0044436F" w:rsidRPr="0044436F" w:rsidRDefault="0044436F" w:rsidP="0044436F">
      <w:pPr>
        <w:widowControl w:val="0"/>
        <w:spacing w:line="360" w:lineRule="auto"/>
        <w:rPr>
          <w:rFonts w:cs="Times New Roman"/>
        </w:rPr>
      </w:pPr>
    </w:p>
    <w:p w14:paraId="4611A670" w14:textId="77777777" w:rsidR="0044436F" w:rsidRPr="0044436F" w:rsidRDefault="0044436F" w:rsidP="0044436F">
      <w:pPr>
        <w:widowControl w:val="0"/>
        <w:spacing w:line="360" w:lineRule="auto"/>
        <w:rPr>
          <w:rFonts w:cs="Times New Roman"/>
        </w:rPr>
      </w:pPr>
      <w:r w:rsidRPr="0044436F">
        <w:rPr>
          <w:rFonts w:cs="Times New Roman"/>
        </w:rPr>
        <w:t xml:space="preserve">Am nächsten Tag fährt A mit drei weiteren Komplizen, darunter auch der B, zu der Wohnung der F. A billigt den von B und den anderen beiden Komplizen, X und Y, gefassten Tatplan. Sie selbst bleibt als Fluchtfahrerin im Auto sitzen. A gibt dem B eine Postboten-Jacke, damit er sich als Postbote ausgeben kann. </w:t>
      </w:r>
    </w:p>
    <w:p w14:paraId="2E2AF39A" w14:textId="77777777" w:rsidR="0044436F" w:rsidRPr="0044436F" w:rsidRDefault="0044436F" w:rsidP="0044436F">
      <w:pPr>
        <w:widowControl w:val="0"/>
        <w:spacing w:line="360" w:lineRule="auto"/>
        <w:rPr>
          <w:rFonts w:cs="Times New Roman"/>
        </w:rPr>
      </w:pPr>
    </w:p>
    <w:p w14:paraId="40D0176A" w14:textId="77777777" w:rsidR="0044436F" w:rsidRPr="0044436F" w:rsidRDefault="0044436F" w:rsidP="0044436F">
      <w:pPr>
        <w:widowControl w:val="0"/>
        <w:spacing w:line="360" w:lineRule="auto"/>
        <w:rPr>
          <w:rFonts w:cs="Times New Roman"/>
        </w:rPr>
      </w:pPr>
      <w:r w:rsidRPr="0044436F">
        <w:rPr>
          <w:rFonts w:cs="Times New Roman"/>
        </w:rPr>
        <w:t xml:space="preserve">So geschieht es: B, X und Y gehen zu der Wohnung der F. B klingelt und gibt sich als Postbote aus. Als F die Tür öffnet, stürmen die drei in die Wohnung an F vorbei. B hält ihren Mund zu und drückt ihren Kopf runter. Dabei hält er ihr ein Messer vor das Gesicht. </w:t>
      </w:r>
    </w:p>
    <w:p w14:paraId="0A1F0764" w14:textId="77777777" w:rsidR="0044436F" w:rsidRPr="0044436F" w:rsidRDefault="0044436F" w:rsidP="0044436F">
      <w:pPr>
        <w:widowControl w:val="0"/>
        <w:spacing w:line="360" w:lineRule="auto"/>
        <w:rPr>
          <w:rFonts w:cs="Times New Roman"/>
        </w:rPr>
      </w:pPr>
      <w:r w:rsidRPr="0044436F">
        <w:rPr>
          <w:rFonts w:cs="Times New Roman"/>
        </w:rPr>
        <w:t xml:space="preserve">Gemeinsam suchen X und Y nach dem Geld in der Wohnung. Sie finden „nur“ Schmuck und Bargeld im Wert von 1.000 €. Zudem gibt F aus Angst um ihr Leben noch weiteres Bargeld, welches sie in ihrem Portemonnaie hat, in Höhe von 500 € heraus. </w:t>
      </w:r>
    </w:p>
    <w:p w14:paraId="636B3E8C" w14:textId="77777777" w:rsidR="0044436F" w:rsidRPr="0044436F" w:rsidRDefault="0044436F" w:rsidP="0044436F">
      <w:pPr>
        <w:widowControl w:val="0"/>
        <w:spacing w:line="360" w:lineRule="auto"/>
        <w:rPr>
          <w:rFonts w:cs="Times New Roman"/>
        </w:rPr>
      </w:pPr>
    </w:p>
    <w:p w14:paraId="244B7C0B" w14:textId="77777777" w:rsidR="0044436F" w:rsidRPr="0044436F" w:rsidRDefault="0044436F" w:rsidP="0044436F">
      <w:pPr>
        <w:widowControl w:val="0"/>
        <w:spacing w:line="360" w:lineRule="auto"/>
        <w:rPr>
          <w:rFonts w:cs="Times New Roman"/>
        </w:rPr>
      </w:pPr>
      <w:r w:rsidRPr="0044436F">
        <w:rPr>
          <w:rFonts w:cs="Times New Roman"/>
        </w:rPr>
        <w:t xml:space="preserve">Da sie den Erlös des Hausverkaufs nicht finden, verlassen sie die Wohnung und laufen zum Fluchtauto, in dem A sitzt. Sie fährt wie geplant sofort mit den anderen davon. Für ihre Tatbeteiligung bekommt sie 100 €. </w:t>
      </w:r>
    </w:p>
    <w:p w14:paraId="7EE27D25" w14:textId="77777777" w:rsidR="0044436F" w:rsidRPr="0044436F" w:rsidRDefault="0044436F" w:rsidP="0044436F">
      <w:pPr>
        <w:widowControl w:val="0"/>
        <w:spacing w:line="360" w:lineRule="auto"/>
        <w:rPr>
          <w:rFonts w:cs="Times New Roman"/>
        </w:rPr>
      </w:pPr>
    </w:p>
    <w:p w14:paraId="51E7FBC3" w14:textId="77777777" w:rsidR="0044436F" w:rsidRPr="0044436F" w:rsidRDefault="0044436F" w:rsidP="0044436F">
      <w:pPr>
        <w:widowControl w:val="0"/>
        <w:spacing w:line="360" w:lineRule="auto"/>
        <w:rPr>
          <w:rFonts w:cs="Times New Roman"/>
        </w:rPr>
      </w:pPr>
    </w:p>
    <w:p w14:paraId="02ECFEA8" w14:textId="4BB24354" w:rsidR="000B4AE6" w:rsidRPr="0044436F" w:rsidRDefault="0044436F" w:rsidP="0044436F">
      <w:pPr>
        <w:widowControl w:val="0"/>
        <w:spacing w:line="360" w:lineRule="auto"/>
        <w:rPr>
          <w:b/>
          <w:bCs/>
          <w:i/>
          <w:iCs/>
        </w:rPr>
      </w:pPr>
      <w:r w:rsidRPr="0044436F">
        <w:rPr>
          <w:rFonts w:cs="Times New Roman"/>
          <w:b/>
          <w:bCs/>
        </w:rPr>
        <w:lastRenderedPageBreak/>
        <w:t>Wie hat sich A strafbar gemacht?</w:t>
      </w:r>
    </w:p>
    <w:sectPr w:rsidR="000B4AE6" w:rsidRPr="0044436F" w:rsidSect="003B28AD">
      <w:headerReference w:type="default" r:id="rId8"/>
      <w:footerReference w:type="even" r:id="rId9"/>
      <w:footerReference w:type="default" r:id="rId10"/>
      <w:pgSz w:w="11900" w:h="16840"/>
      <w:pgMar w:top="20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8AFE" w14:textId="77777777" w:rsidR="00623AB0" w:rsidRDefault="00623AB0" w:rsidP="003316A3">
      <w:r>
        <w:separator/>
      </w:r>
    </w:p>
  </w:endnote>
  <w:endnote w:type="continuationSeparator" w:id="0">
    <w:p w14:paraId="5DED8406" w14:textId="77777777" w:rsidR="00623AB0" w:rsidRDefault="00623AB0" w:rsidP="0033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969184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1E185E3" w14:textId="31619706" w:rsidR="00DA1C38" w:rsidRDefault="00DA1C38" w:rsidP="009F15D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56013B9" w14:textId="77777777" w:rsidR="00DA1C38" w:rsidRDefault="00DA1C38" w:rsidP="00DA1C3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59182033"/>
      <w:docPartObj>
        <w:docPartGallery w:val="Page Numbers (Bottom of Page)"/>
        <w:docPartUnique/>
      </w:docPartObj>
    </w:sdtPr>
    <w:sdtEndPr>
      <w:rPr>
        <w:rStyle w:val="Seitenzahl"/>
        <w:rFonts w:cs="Times New Roman"/>
        <w:sz w:val="20"/>
      </w:rPr>
    </w:sdtEndPr>
    <w:sdtContent>
      <w:p w14:paraId="7E41239E" w14:textId="01A71257" w:rsidR="00DA1C38" w:rsidRDefault="00DA1C38" w:rsidP="009F15D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172700A" w14:textId="77777777" w:rsidR="00DA1C38" w:rsidRDefault="00DA1C38" w:rsidP="00DA1C3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DF64" w14:textId="77777777" w:rsidR="00623AB0" w:rsidRDefault="00623AB0" w:rsidP="003316A3">
      <w:r>
        <w:separator/>
      </w:r>
    </w:p>
  </w:footnote>
  <w:footnote w:type="continuationSeparator" w:id="0">
    <w:p w14:paraId="06604800" w14:textId="77777777" w:rsidR="00623AB0" w:rsidRDefault="00623AB0" w:rsidP="003316A3">
      <w:r>
        <w:continuationSeparator/>
      </w:r>
    </w:p>
  </w:footnote>
  <w:footnote w:id="1">
    <w:p w14:paraId="78A3A95A" w14:textId="1B415254" w:rsidR="003B28AD" w:rsidRDefault="003B28AD" w:rsidP="00424A51">
      <w:pPr>
        <w:pStyle w:val="ERFunotentext"/>
      </w:pPr>
      <w:r>
        <w:rPr>
          <w:rStyle w:val="Funotenzeichen"/>
        </w:rPr>
        <w:footnoteRef/>
      </w:r>
      <w:r>
        <w:t xml:space="preserve"> </w:t>
      </w:r>
      <w:r w:rsidR="006E0B48">
        <w:t>Antonia C</w:t>
      </w:r>
      <w:r w:rsidR="00EE1C07">
        <w:t>o</w:t>
      </w:r>
      <w:r w:rsidR="006E0B48">
        <w:t>hrs</w:t>
      </w:r>
      <w:r w:rsidR="00534145">
        <w:t xml:space="preserve"> promoviert im Bereich de</w:t>
      </w:r>
      <w:r w:rsidR="006E0B48">
        <w:t xml:space="preserve">s Medizinstrafrechts </w:t>
      </w:r>
      <w:r w:rsidR="00534145">
        <w:t>bei Professor Dr. Susanne Beck, LL.M (L.S.E)</w:t>
      </w:r>
      <w:r w:rsidR="0044436F">
        <w:t xml:space="preserve"> und absolviert aktuell ihr zweites Staatsexamen am Landgericht Hildesheim.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02C6" w14:textId="3E71221A" w:rsidR="00D13BE0" w:rsidRPr="003B28AD" w:rsidRDefault="003B28AD">
    <w:pPr>
      <w:pStyle w:val="Kopfzeile"/>
      <w:rPr>
        <w:rFonts w:cs="Times New Roman"/>
        <w:i/>
        <w:sz w:val="21"/>
      </w:rPr>
    </w:pPr>
    <w:r w:rsidRPr="003B28AD">
      <w:rPr>
        <w:i/>
        <w:noProof/>
        <w:sz w:val="21"/>
      </w:rPr>
      <w:drawing>
        <wp:anchor distT="0" distB="0" distL="114300" distR="114300" simplePos="0" relativeHeight="251657216" behindDoc="0" locked="0" layoutInCell="1" allowOverlap="1" wp14:anchorId="1FD23AA5" wp14:editId="39E65365">
          <wp:simplePos x="0" y="0"/>
          <wp:positionH relativeFrom="margin">
            <wp:posOffset>5350510</wp:posOffset>
          </wp:positionH>
          <wp:positionV relativeFrom="margin">
            <wp:posOffset>-980912</wp:posOffset>
          </wp:positionV>
          <wp:extent cx="396000" cy="396000"/>
          <wp:effectExtent l="0" t="0" r="0" b="0"/>
          <wp:wrapSquare wrapText="bothSides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B02C0" w:rsidRPr="002B02C0">
      <w:t xml:space="preserve"> </w:t>
    </w:r>
    <w:r w:rsidR="002B02C0" w:rsidRPr="002B02C0">
      <w:rPr>
        <w:rFonts w:cs="Times New Roman"/>
        <w:i/>
        <w:sz w:val="21"/>
      </w:rPr>
      <w:t xml:space="preserve">Die </w:t>
    </w:r>
    <w:r w:rsidR="006C3118">
      <w:rPr>
        <w:rFonts w:cs="Times New Roman"/>
        <w:i/>
        <w:sz w:val="21"/>
      </w:rPr>
      <w:t>Fluchtwagenfahrerin</w:t>
    </w:r>
    <w:r w:rsidR="009D577F">
      <w:rPr>
        <w:rFonts w:cs="Times New Roman"/>
        <w:i/>
        <w:sz w:val="21"/>
      </w:rPr>
      <w:t xml:space="preserve">, </w:t>
    </w:r>
    <w:r w:rsidR="001E1259">
      <w:rPr>
        <w:rFonts w:cs="Times New Roman"/>
        <w:i/>
        <w:sz w:val="21"/>
      </w:rPr>
      <w:t>www.e</w:t>
    </w:r>
    <w:r w:rsidRPr="003B28AD">
      <w:rPr>
        <w:rFonts w:cs="Times New Roman"/>
        <w:i/>
        <w:sz w:val="21"/>
      </w:rPr>
      <w:t>xamensgerec</w:t>
    </w:r>
    <w:r>
      <w:rPr>
        <w:rFonts w:cs="Times New Roman"/>
        <w:i/>
        <w:sz w:val="21"/>
      </w:rPr>
      <w:t>h</w:t>
    </w:r>
    <w:r w:rsidRPr="003B28AD">
      <w:rPr>
        <w:rFonts w:cs="Times New Roman"/>
        <w:i/>
        <w:sz w:val="21"/>
      </w:rPr>
      <w:t>t</w:t>
    </w:r>
    <w:r w:rsidR="001E1259">
      <w:rPr>
        <w:rFonts w:cs="Times New Roman"/>
        <w:i/>
        <w:sz w:val="21"/>
      </w:rPr>
      <w:t>.de</w:t>
    </w:r>
  </w:p>
  <w:p w14:paraId="67248ACD" w14:textId="08EAC2F4" w:rsidR="00D13BE0" w:rsidRDefault="003B28AD">
    <w:pPr>
      <w:pStyle w:val="Kopfzeile"/>
    </w:pPr>
    <w:r>
      <w:rPr>
        <w:i/>
        <w:noProof/>
        <w:sz w:val="21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45C131" wp14:editId="495D12A0">
              <wp:simplePos x="0" y="0"/>
              <wp:positionH relativeFrom="column">
                <wp:posOffset>-3502</wp:posOffset>
              </wp:positionH>
              <wp:positionV relativeFrom="paragraph">
                <wp:posOffset>221250</wp:posOffset>
              </wp:positionV>
              <wp:extent cx="5746203" cy="0"/>
              <wp:effectExtent l="0" t="0" r="6985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20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BC94A1" id="Gerade Verbindung 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7.4pt" to="45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5OyQEAAPgDAAAOAAAAZHJzL2Uyb0RvYy54bWysU9tu2zAMfR+wfxD0vthJ164w4vShRfuy&#10;dcUuH6DIVCxAN0hq7Px9KTpxinUYsGEvtEXyHPJQ1PpmtIbtISbtXcuXi5ozcNJ32u1a/vPH/Ydr&#10;zlIWrhPGO2j5ARK/2bx/tx5CAyvfe9NBZEjiUjOElvc5h6aqkuzBirTwARwGlY9WZDzGXdVFMSC7&#10;NdWqrq+qwccuRC8hJfTeTUG+IX6lQOavSiXIzLQce8tkI9ltsdVmLZpdFKHX8tiG+IcurNAOi85U&#10;dyIL9hz1GyqrZfTJq7yQ3lZeKS2BNKCaZf2Lmu+9CEBacDgpzGNK/49WPu5v3VPEMQwhNSk8xaJi&#10;VNGWL/bHRhrWYR4WjJlJdF5++ni1qi84k6dYdQaGmPIDeMvKT8uNdkWHaMT+c8pYDFNPKcVtXLHJ&#10;G93da2PoUDYAbk1ke4F3t90ticA82y++m3zXl3VNN4hstDAlnbhfMWGssFdnefSXDwamyt9AMd2h&#10;oKnATDTVEFKCyxdlT4gJswtMYZczsKbO/gg85hco0Fb+DXhGUGXv8gy22vn4u+p5XB5bVlP+aQKT&#10;7jKCre8OdPE0GlwvUnh8CmV/X58Jfn6wmxcAAAD//wMAUEsDBBQABgAIAAAAIQAqJNYv3AAAAAcB&#10;AAAPAAAAZHJzL2Rvd25yZXYueG1sTI/BTsMwEETvSPyDtUhcUGtDqqikcaoKCZUDF0J738TbJCK2&#10;o9htAl/PIg5wnJ3RzNt8O9teXGgMnXca7pcKBLnam841Gg7vz4s1iBDRGey9Iw2fFGBbXF/lmBk/&#10;uTe6lLERXOJChhraGIdMylC3ZDEs/UCOvZMfLUaWYyPNiBOX214+KJVKi53jhRYHemqp/ijPVsMe&#10;19PrcKeSl7Q+hGP1lZTH3V7r25t5twERaY5/YfjBZ3QomKnyZ2eC6DUsUg5qSFb8ANuPapWAqH4P&#10;ssjlf/7iGwAA//8DAFBLAQItABQABgAIAAAAIQC2gziS/gAAAOEBAAATAAAAAAAAAAAAAAAAAAAA&#10;AABbQ29udGVudF9UeXBlc10ueG1sUEsBAi0AFAAGAAgAAAAhADj9If/WAAAAlAEAAAsAAAAAAAAA&#10;AAAAAAAALwEAAF9yZWxzLy5yZWxzUEsBAi0AFAAGAAgAAAAhAKbwXk7JAQAA+AMAAA4AAAAAAAAA&#10;AAAAAAAALgIAAGRycy9lMm9Eb2MueG1sUEsBAi0AFAAGAAgAAAAhACok1i/cAAAABwEAAA8AAAAA&#10;AAAAAAAAAAAAIwQAAGRycy9kb3ducmV2LnhtbFBLBQYAAAAABAAEAPMAAAAsBQAAAAA=&#10;" strokecolor="#d8d8d8 [2732]" strokeweight=".5pt">
              <v:stroke joinstyle="miter"/>
            </v:line>
          </w:pict>
        </mc:Fallback>
      </mc:AlternateContent>
    </w:r>
    <w:r w:rsidR="00D13BE0" w:rsidRPr="003B28AD">
      <w:rPr>
        <w:i/>
        <w:sz w:val="21"/>
      </w:rPr>
      <w:tab/>
    </w:r>
    <w:r w:rsidR="00D13B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446"/>
    <w:multiLevelType w:val="multilevel"/>
    <w:tmpl w:val="D00ACCE6"/>
    <w:styleLink w:val="ExamensgerechtLoesungsskizz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Zero"/>
      <w:lvlText w:val="(%7)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488" w:firstLine="0"/>
      </w:pPr>
      <w:rPr>
        <w:rFonts w:hint="default"/>
      </w:rPr>
    </w:lvl>
    <w:lvl w:ilvl="8">
      <w:start w:val="27"/>
      <w:numFmt w:val="lowerRoman"/>
      <w:lvlText w:val="(%9)"/>
      <w:lvlJc w:val="left"/>
      <w:pPr>
        <w:ind w:left="11208" w:firstLine="0"/>
      </w:pPr>
      <w:rPr>
        <w:rFonts w:hint="default"/>
      </w:rPr>
    </w:lvl>
  </w:abstractNum>
  <w:abstractNum w:abstractNumId="1" w15:restartNumberingAfterBreak="0">
    <w:nsid w:val="0EC25ED0"/>
    <w:multiLevelType w:val="multilevel"/>
    <w:tmpl w:val="D00ACCE6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Zero"/>
      <w:lvlText w:val="(%7)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488" w:firstLine="0"/>
      </w:pPr>
      <w:rPr>
        <w:rFonts w:hint="default"/>
      </w:rPr>
    </w:lvl>
    <w:lvl w:ilvl="8">
      <w:start w:val="27"/>
      <w:numFmt w:val="lowerRoman"/>
      <w:lvlText w:val="(%9)"/>
      <w:lvlJc w:val="left"/>
      <w:pPr>
        <w:ind w:left="11208" w:firstLine="0"/>
      </w:pPr>
      <w:rPr>
        <w:rFonts w:hint="default"/>
      </w:rPr>
    </w:lvl>
  </w:abstractNum>
  <w:abstractNum w:abstractNumId="2" w15:restartNumberingAfterBreak="0">
    <w:nsid w:val="1F275C87"/>
    <w:multiLevelType w:val="multilevel"/>
    <w:tmpl w:val="D00ACCE6"/>
    <w:numStyleLink w:val="ExamensgerechtLoesungsskizze"/>
  </w:abstractNum>
  <w:abstractNum w:abstractNumId="3" w15:restartNumberingAfterBreak="0">
    <w:nsid w:val="22D33C4E"/>
    <w:multiLevelType w:val="multilevel"/>
    <w:tmpl w:val="1090B9C0"/>
    <w:styleLink w:val="ExamensgerechtContent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 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27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241B5A1A"/>
    <w:multiLevelType w:val="multilevel"/>
    <w:tmpl w:val="D00ACCE6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27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Zero"/>
      <w:lvlText w:val="(%7)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488" w:firstLine="0"/>
      </w:pPr>
      <w:rPr>
        <w:rFonts w:hint="default"/>
      </w:rPr>
    </w:lvl>
    <w:lvl w:ilvl="8">
      <w:start w:val="27"/>
      <w:numFmt w:val="lowerRoman"/>
      <w:lvlText w:val="(%9)"/>
      <w:lvlJc w:val="left"/>
      <w:pPr>
        <w:ind w:left="11208" w:firstLine="0"/>
      </w:pPr>
      <w:rPr>
        <w:rFonts w:hint="default"/>
      </w:rPr>
    </w:lvl>
  </w:abstractNum>
  <w:abstractNum w:abstractNumId="5" w15:restartNumberingAfterBreak="0">
    <w:nsid w:val="516130C3"/>
    <w:multiLevelType w:val="multilevel"/>
    <w:tmpl w:val="D00ACCE6"/>
    <w:numStyleLink w:val="ExamensgerechtLoesungsskizze"/>
  </w:abstractNum>
  <w:abstractNum w:abstractNumId="6" w15:restartNumberingAfterBreak="0">
    <w:nsid w:val="6FB65B05"/>
    <w:multiLevelType w:val="multilevel"/>
    <w:tmpl w:val="D7BA8278"/>
    <w:lvl w:ilvl="0">
      <w:start w:val="1"/>
      <w:numFmt w:val="upperLetter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ind w:left="2270" w:firstLine="0"/>
      </w:pPr>
      <w:rPr>
        <w:rFonts w:hint="default"/>
      </w:rPr>
    </w:lvl>
    <w:lvl w:ilvl="2">
      <w:start w:val="1"/>
      <w:numFmt w:val="ordinal"/>
      <w:pStyle w:val="berschrift3"/>
      <w:lvlText w:val="%3"/>
      <w:lvlJc w:val="left"/>
      <w:pPr>
        <w:ind w:left="2724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3178" w:firstLine="0"/>
      </w:pPr>
      <w:rPr>
        <w:rFonts w:hint="default"/>
      </w:rPr>
    </w:lvl>
    <w:lvl w:ilvl="4">
      <w:start w:val="27"/>
      <w:numFmt w:val="lowerLetter"/>
      <w:pStyle w:val="berschrift5"/>
      <w:lvlText w:val="(%5 )"/>
      <w:lvlJc w:val="left"/>
      <w:pPr>
        <w:ind w:left="3632" w:firstLine="0"/>
      </w:pPr>
      <w:rPr>
        <w:rFonts w:hint="default"/>
      </w:rPr>
    </w:lvl>
    <w:lvl w:ilvl="5">
      <w:start w:val="27"/>
      <w:numFmt w:val="lowerLetter"/>
      <w:pStyle w:val="berschrift6"/>
      <w:lvlText w:val="(%6)"/>
      <w:lvlJc w:val="left"/>
      <w:pPr>
        <w:ind w:left="5416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6136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6856" w:firstLine="0"/>
      </w:pPr>
      <w:rPr>
        <w:rFonts w:hint="default"/>
      </w:rPr>
    </w:lvl>
    <w:lvl w:ilvl="8">
      <w:start w:val="27"/>
      <w:numFmt w:val="lowerRoman"/>
      <w:pStyle w:val="berschrift9"/>
      <w:lvlText w:val="(%9)"/>
      <w:lvlJc w:val="left"/>
      <w:pPr>
        <w:ind w:left="7576" w:firstLine="0"/>
      </w:pPr>
      <w:rPr>
        <w:rFonts w:hint="default"/>
      </w:rPr>
    </w:lvl>
  </w:abstractNum>
  <w:num w:numId="1" w16cid:durableId="57900310">
    <w:abstractNumId w:val="3"/>
  </w:num>
  <w:num w:numId="2" w16cid:durableId="1278028766">
    <w:abstractNumId w:val="0"/>
  </w:num>
  <w:num w:numId="3" w16cid:durableId="1140221124">
    <w:abstractNumId w:val="6"/>
  </w:num>
  <w:num w:numId="4" w16cid:durableId="522133641">
    <w:abstractNumId w:val="5"/>
  </w:num>
  <w:num w:numId="5" w16cid:durableId="727461203">
    <w:abstractNumId w:val="1"/>
  </w:num>
  <w:num w:numId="6" w16cid:durableId="1684431576">
    <w:abstractNumId w:val="2"/>
  </w:num>
  <w:num w:numId="7" w16cid:durableId="16057650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B2"/>
    <w:rsid w:val="00015151"/>
    <w:rsid w:val="000237CE"/>
    <w:rsid w:val="0003110D"/>
    <w:rsid w:val="0003688D"/>
    <w:rsid w:val="000410F9"/>
    <w:rsid w:val="00053AC3"/>
    <w:rsid w:val="00057D10"/>
    <w:rsid w:val="00061DD3"/>
    <w:rsid w:val="000825A6"/>
    <w:rsid w:val="000930D1"/>
    <w:rsid w:val="000A571D"/>
    <w:rsid w:val="000B49D4"/>
    <w:rsid w:val="000B4AE6"/>
    <w:rsid w:val="000C0971"/>
    <w:rsid w:val="000C1EAD"/>
    <w:rsid w:val="000C75CD"/>
    <w:rsid w:val="000D01F1"/>
    <w:rsid w:val="000D4C99"/>
    <w:rsid w:val="000E3F56"/>
    <w:rsid w:val="000F1F3D"/>
    <w:rsid w:val="000F4B18"/>
    <w:rsid w:val="000F5B49"/>
    <w:rsid w:val="000F7342"/>
    <w:rsid w:val="00106278"/>
    <w:rsid w:val="00127610"/>
    <w:rsid w:val="001327EC"/>
    <w:rsid w:val="001336DC"/>
    <w:rsid w:val="0013520A"/>
    <w:rsid w:val="001475D8"/>
    <w:rsid w:val="00160069"/>
    <w:rsid w:val="0018016C"/>
    <w:rsid w:val="00182803"/>
    <w:rsid w:val="001918CE"/>
    <w:rsid w:val="0019502F"/>
    <w:rsid w:val="001A3269"/>
    <w:rsid w:val="001A79BC"/>
    <w:rsid w:val="001B3042"/>
    <w:rsid w:val="001B36AA"/>
    <w:rsid w:val="001B4DB2"/>
    <w:rsid w:val="001C1B3E"/>
    <w:rsid w:val="001D2382"/>
    <w:rsid w:val="001E1259"/>
    <w:rsid w:val="001E2E48"/>
    <w:rsid w:val="001F67FC"/>
    <w:rsid w:val="00206352"/>
    <w:rsid w:val="0021656C"/>
    <w:rsid w:val="00256A44"/>
    <w:rsid w:val="00262B5A"/>
    <w:rsid w:val="002678B4"/>
    <w:rsid w:val="00275AE1"/>
    <w:rsid w:val="002818BC"/>
    <w:rsid w:val="002872E5"/>
    <w:rsid w:val="00290064"/>
    <w:rsid w:val="00295647"/>
    <w:rsid w:val="002A412D"/>
    <w:rsid w:val="002B02C0"/>
    <w:rsid w:val="002C09D5"/>
    <w:rsid w:val="002C0DEB"/>
    <w:rsid w:val="002C7991"/>
    <w:rsid w:val="002E6581"/>
    <w:rsid w:val="003138A8"/>
    <w:rsid w:val="00321FE9"/>
    <w:rsid w:val="003316A3"/>
    <w:rsid w:val="003333A7"/>
    <w:rsid w:val="00336666"/>
    <w:rsid w:val="00344445"/>
    <w:rsid w:val="00347736"/>
    <w:rsid w:val="00355253"/>
    <w:rsid w:val="00367390"/>
    <w:rsid w:val="00383B68"/>
    <w:rsid w:val="003A136E"/>
    <w:rsid w:val="003B28AD"/>
    <w:rsid w:val="003B50F4"/>
    <w:rsid w:val="003C7C4E"/>
    <w:rsid w:val="003D3EEB"/>
    <w:rsid w:val="003F6188"/>
    <w:rsid w:val="003F66A5"/>
    <w:rsid w:val="00401D7E"/>
    <w:rsid w:val="00404322"/>
    <w:rsid w:val="00415F4F"/>
    <w:rsid w:val="00416858"/>
    <w:rsid w:val="00424A51"/>
    <w:rsid w:val="00426018"/>
    <w:rsid w:val="0044436F"/>
    <w:rsid w:val="00446982"/>
    <w:rsid w:val="00452715"/>
    <w:rsid w:val="00454B65"/>
    <w:rsid w:val="00463FB2"/>
    <w:rsid w:val="00474029"/>
    <w:rsid w:val="004752EE"/>
    <w:rsid w:val="00476267"/>
    <w:rsid w:val="00496AFD"/>
    <w:rsid w:val="004B2DED"/>
    <w:rsid w:val="004B7423"/>
    <w:rsid w:val="004E3804"/>
    <w:rsid w:val="004F07CE"/>
    <w:rsid w:val="004F1782"/>
    <w:rsid w:val="004F237C"/>
    <w:rsid w:val="00502D76"/>
    <w:rsid w:val="005078B2"/>
    <w:rsid w:val="005211F1"/>
    <w:rsid w:val="00534145"/>
    <w:rsid w:val="00546B4D"/>
    <w:rsid w:val="00557EA6"/>
    <w:rsid w:val="005723EB"/>
    <w:rsid w:val="00575B08"/>
    <w:rsid w:val="00576015"/>
    <w:rsid w:val="00590B2D"/>
    <w:rsid w:val="00592ADD"/>
    <w:rsid w:val="005A2B3F"/>
    <w:rsid w:val="005A4A52"/>
    <w:rsid w:val="005C020A"/>
    <w:rsid w:val="005E5565"/>
    <w:rsid w:val="00603C4F"/>
    <w:rsid w:val="006053B2"/>
    <w:rsid w:val="00623AB0"/>
    <w:rsid w:val="006310A0"/>
    <w:rsid w:val="00637F41"/>
    <w:rsid w:val="006443B9"/>
    <w:rsid w:val="0064549F"/>
    <w:rsid w:val="00646857"/>
    <w:rsid w:val="0065512B"/>
    <w:rsid w:val="00662D06"/>
    <w:rsid w:val="006764FB"/>
    <w:rsid w:val="006B35AD"/>
    <w:rsid w:val="006B7342"/>
    <w:rsid w:val="006C3118"/>
    <w:rsid w:val="006E07CB"/>
    <w:rsid w:val="006E0B48"/>
    <w:rsid w:val="006E5A88"/>
    <w:rsid w:val="006E69DD"/>
    <w:rsid w:val="006F1DC8"/>
    <w:rsid w:val="007002CB"/>
    <w:rsid w:val="0071095C"/>
    <w:rsid w:val="007139EB"/>
    <w:rsid w:val="007155A1"/>
    <w:rsid w:val="00716156"/>
    <w:rsid w:val="007544DF"/>
    <w:rsid w:val="007651A9"/>
    <w:rsid w:val="007748AA"/>
    <w:rsid w:val="007855DC"/>
    <w:rsid w:val="00790781"/>
    <w:rsid w:val="007910F9"/>
    <w:rsid w:val="00794605"/>
    <w:rsid w:val="0079550E"/>
    <w:rsid w:val="007A1117"/>
    <w:rsid w:val="007A2C99"/>
    <w:rsid w:val="007A54EC"/>
    <w:rsid w:val="007B4DE7"/>
    <w:rsid w:val="007C064F"/>
    <w:rsid w:val="007F7B4A"/>
    <w:rsid w:val="0080225F"/>
    <w:rsid w:val="00814A87"/>
    <w:rsid w:val="008251B2"/>
    <w:rsid w:val="00831571"/>
    <w:rsid w:val="00834721"/>
    <w:rsid w:val="00840A12"/>
    <w:rsid w:val="00846082"/>
    <w:rsid w:val="00850A23"/>
    <w:rsid w:val="008725E0"/>
    <w:rsid w:val="008930F8"/>
    <w:rsid w:val="0089385E"/>
    <w:rsid w:val="00897EA7"/>
    <w:rsid w:val="008A1B33"/>
    <w:rsid w:val="008A4189"/>
    <w:rsid w:val="008A7B9D"/>
    <w:rsid w:val="008B1F78"/>
    <w:rsid w:val="008C102F"/>
    <w:rsid w:val="008D0D16"/>
    <w:rsid w:val="008D7DBB"/>
    <w:rsid w:val="008F306C"/>
    <w:rsid w:val="00900045"/>
    <w:rsid w:val="00922EEE"/>
    <w:rsid w:val="00931771"/>
    <w:rsid w:val="00934FE7"/>
    <w:rsid w:val="0094175D"/>
    <w:rsid w:val="00943B4D"/>
    <w:rsid w:val="0094487B"/>
    <w:rsid w:val="00954D2D"/>
    <w:rsid w:val="00955DEF"/>
    <w:rsid w:val="00961B3A"/>
    <w:rsid w:val="00981D23"/>
    <w:rsid w:val="00981DB7"/>
    <w:rsid w:val="009946C8"/>
    <w:rsid w:val="0099508D"/>
    <w:rsid w:val="009D3709"/>
    <w:rsid w:val="009D50F4"/>
    <w:rsid w:val="009D577F"/>
    <w:rsid w:val="009D6C03"/>
    <w:rsid w:val="009F08B6"/>
    <w:rsid w:val="009F250F"/>
    <w:rsid w:val="00A01ACA"/>
    <w:rsid w:val="00A05F24"/>
    <w:rsid w:val="00A12F23"/>
    <w:rsid w:val="00A162F5"/>
    <w:rsid w:val="00A401F9"/>
    <w:rsid w:val="00A4225A"/>
    <w:rsid w:val="00A47D1D"/>
    <w:rsid w:val="00A5126F"/>
    <w:rsid w:val="00A6715C"/>
    <w:rsid w:val="00A86E09"/>
    <w:rsid w:val="00A95B94"/>
    <w:rsid w:val="00AA3204"/>
    <w:rsid w:val="00AD5300"/>
    <w:rsid w:val="00AD59C3"/>
    <w:rsid w:val="00AD7F6E"/>
    <w:rsid w:val="00AE0ADE"/>
    <w:rsid w:val="00AF3CC6"/>
    <w:rsid w:val="00AF4D95"/>
    <w:rsid w:val="00B06507"/>
    <w:rsid w:val="00B23D82"/>
    <w:rsid w:val="00B35860"/>
    <w:rsid w:val="00B4668C"/>
    <w:rsid w:val="00B5006F"/>
    <w:rsid w:val="00B57CF1"/>
    <w:rsid w:val="00B70BE2"/>
    <w:rsid w:val="00B75A1E"/>
    <w:rsid w:val="00B76758"/>
    <w:rsid w:val="00B87625"/>
    <w:rsid w:val="00B87EDA"/>
    <w:rsid w:val="00B9081F"/>
    <w:rsid w:val="00BA790E"/>
    <w:rsid w:val="00BB3FF9"/>
    <w:rsid w:val="00BB46A1"/>
    <w:rsid w:val="00BD1A1B"/>
    <w:rsid w:val="00BD6254"/>
    <w:rsid w:val="00BD70AE"/>
    <w:rsid w:val="00BE04AB"/>
    <w:rsid w:val="00BE1BE3"/>
    <w:rsid w:val="00C02919"/>
    <w:rsid w:val="00C12F6C"/>
    <w:rsid w:val="00C252F1"/>
    <w:rsid w:val="00C268C1"/>
    <w:rsid w:val="00C26DA8"/>
    <w:rsid w:val="00C453B6"/>
    <w:rsid w:val="00C53806"/>
    <w:rsid w:val="00C704E9"/>
    <w:rsid w:val="00C81075"/>
    <w:rsid w:val="00C831B1"/>
    <w:rsid w:val="00C9309E"/>
    <w:rsid w:val="00CA1491"/>
    <w:rsid w:val="00CA2C4F"/>
    <w:rsid w:val="00CC2CDC"/>
    <w:rsid w:val="00CC3D8E"/>
    <w:rsid w:val="00CC4EE0"/>
    <w:rsid w:val="00CE0DC1"/>
    <w:rsid w:val="00CE2F2B"/>
    <w:rsid w:val="00CE3E58"/>
    <w:rsid w:val="00D0075D"/>
    <w:rsid w:val="00D11DF8"/>
    <w:rsid w:val="00D13470"/>
    <w:rsid w:val="00D13BE0"/>
    <w:rsid w:val="00D20834"/>
    <w:rsid w:val="00D22E3D"/>
    <w:rsid w:val="00D25814"/>
    <w:rsid w:val="00D32407"/>
    <w:rsid w:val="00D33079"/>
    <w:rsid w:val="00D362FA"/>
    <w:rsid w:val="00D44332"/>
    <w:rsid w:val="00D63CF1"/>
    <w:rsid w:val="00D65FB3"/>
    <w:rsid w:val="00D722B3"/>
    <w:rsid w:val="00D734CC"/>
    <w:rsid w:val="00D750D8"/>
    <w:rsid w:val="00D82EE8"/>
    <w:rsid w:val="00D942CE"/>
    <w:rsid w:val="00DA1C38"/>
    <w:rsid w:val="00DB25C8"/>
    <w:rsid w:val="00DB3BD8"/>
    <w:rsid w:val="00DB6A39"/>
    <w:rsid w:val="00DD09EC"/>
    <w:rsid w:val="00DD1211"/>
    <w:rsid w:val="00DE41EB"/>
    <w:rsid w:val="00DF148E"/>
    <w:rsid w:val="00E02C6F"/>
    <w:rsid w:val="00E1079E"/>
    <w:rsid w:val="00E10971"/>
    <w:rsid w:val="00E2540B"/>
    <w:rsid w:val="00E27C6A"/>
    <w:rsid w:val="00E379DE"/>
    <w:rsid w:val="00E405E4"/>
    <w:rsid w:val="00E5687B"/>
    <w:rsid w:val="00E63D0A"/>
    <w:rsid w:val="00E83E9D"/>
    <w:rsid w:val="00EA539D"/>
    <w:rsid w:val="00EB4FF6"/>
    <w:rsid w:val="00EC6B49"/>
    <w:rsid w:val="00ED7956"/>
    <w:rsid w:val="00EE1C07"/>
    <w:rsid w:val="00EF42A2"/>
    <w:rsid w:val="00EF795F"/>
    <w:rsid w:val="00F00078"/>
    <w:rsid w:val="00F0400B"/>
    <w:rsid w:val="00F05F71"/>
    <w:rsid w:val="00F34D93"/>
    <w:rsid w:val="00F45C84"/>
    <w:rsid w:val="00F4678B"/>
    <w:rsid w:val="00F4770B"/>
    <w:rsid w:val="00F47AF2"/>
    <w:rsid w:val="00F609CF"/>
    <w:rsid w:val="00F6170E"/>
    <w:rsid w:val="00F62168"/>
    <w:rsid w:val="00F81224"/>
    <w:rsid w:val="00F81F6F"/>
    <w:rsid w:val="00F8307A"/>
    <w:rsid w:val="00F830B2"/>
    <w:rsid w:val="00F84819"/>
    <w:rsid w:val="00F93050"/>
    <w:rsid w:val="00F943D8"/>
    <w:rsid w:val="00FC4E25"/>
    <w:rsid w:val="00FD7795"/>
    <w:rsid w:val="00FE2292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49201"/>
  <w15:chartTrackingRefBased/>
  <w15:docId w15:val="{7821EFD0-9A24-1844-9573-DD12A793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R_Standard"/>
    <w:qFormat/>
    <w:rsid w:val="007748AA"/>
    <w:pPr>
      <w:jc w:val="both"/>
    </w:pPr>
    <w:rPr>
      <w:rFonts w:ascii="Times New Roman" w:hAnsi="Times New Roman"/>
    </w:rPr>
  </w:style>
  <w:style w:type="paragraph" w:styleId="berschrift1">
    <w:name w:val="heading 1"/>
    <w:aliases w:val="0. keine Nummer"/>
    <w:basedOn w:val="Standard"/>
    <w:next w:val="Standard"/>
    <w:link w:val="berschrift1Zchn"/>
    <w:uiPriority w:val="9"/>
    <w:qFormat/>
    <w:rsid w:val="00C12F6C"/>
    <w:pPr>
      <w:keepNext/>
      <w:keepLines/>
      <w:numPr>
        <w:numId w:val="3"/>
      </w:numPr>
      <w:spacing w:before="240" w:line="360" w:lineRule="auto"/>
      <w:outlineLvl w:val="0"/>
    </w:pPr>
    <w:rPr>
      <w:rFonts w:eastAsia="MS Gothic" w:cs="Times New Roman"/>
      <w:b/>
      <w:bCs/>
      <w:sz w:val="28"/>
      <w:szCs w:val="32"/>
      <w:lang w:eastAsia="de-DE"/>
    </w:rPr>
  </w:style>
  <w:style w:type="paragraph" w:styleId="berschrift2">
    <w:name w:val="heading 2"/>
    <w:aliases w:val="1. Überschrift"/>
    <w:basedOn w:val="Standard"/>
    <w:next w:val="Standard"/>
    <w:link w:val="berschrift2Zchn"/>
    <w:uiPriority w:val="9"/>
    <w:unhideWhenUsed/>
    <w:qFormat/>
    <w:rsid w:val="00476267"/>
    <w:pPr>
      <w:numPr>
        <w:ilvl w:val="1"/>
        <w:numId w:val="3"/>
      </w:numPr>
      <w:spacing w:line="360" w:lineRule="auto"/>
      <w:ind w:left="454"/>
      <w:outlineLvl w:val="1"/>
    </w:pPr>
    <w:rPr>
      <w:rFonts w:eastAsia="MS Gothic" w:cs="Times New Roman"/>
      <w:b/>
      <w:bCs/>
      <w:szCs w:val="32"/>
      <w:lang w:eastAsia="de-DE"/>
    </w:rPr>
  </w:style>
  <w:style w:type="paragraph" w:styleId="berschrift3">
    <w:name w:val="heading 3"/>
    <w:aliases w:val="2. Überschrift"/>
    <w:basedOn w:val="Standard"/>
    <w:next w:val="Standard"/>
    <w:link w:val="berschrift3Zchn"/>
    <w:uiPriority w:val="9"/>
    <w:unhideWhenUsed/>
    <w:qFormat/>
    <w:rsid w:val="00AD59C3"/>
    <w:pPr>
      <w:numPr>
        <w:ilvl w:val="2"/>
        <w:numId w:val="3"/>
      </w:numPr>
      <w:spacing w:line="360" w:lineRule="auto"/>
      <w:ind w:left="907"/>
      <w:outlineLvl w:val="2"/>
    </w:pPr>
    <w:rPr>
      <w:rFonts w:eastAsia="MS Mincho" w:cs="Times New Roman"/>
      <w:b/>
      <w:bCs/>
      <w:lang w:eastAsia="de-DE"/>
    </w:rPr>
  </w:style>
  <w:style w:type="paragraph" w:styleId="berschrift4">
    <w:name w:val="heading 4"/>
    <w:aliases w:val="3. Überschriften"/>
    <w:basedOn w:val="Standard"/>
    <w:next w:val="Standard"/>
    <w:link w:val="berschrift4Zchn"/>
    <w:uiPriority w:val="9"/>
    <w:unhideWhenUsed/>
    <w:qFormat/>
    <w:rsid w:val="00AD59C3"/>
    <w:pPr>
      <w:keepNext/>
      <w:keepLines/>
      <w:numPr>
        <w:ilvl w:val="3"/>
        <w:numId w:val="3"/>
      </w:numPr>
      <w:spacing w:line="360" w:lineRule="auto"/>
      <w:ind w:left="1361"/>
      <w:outlineLvl w:val="3"/>
    </w:pPr>
    <w:rPr>
      <w:rFonts w:eastAsia="MS Gothic" w:cs="Times New Roman"/>
      <w:b/>
      <w:bCs/>
      <w:iCs/>
      <w:lang w:eastAsia="de-DE"/>
    </w:rPr>
  </w:style>
  <w:style w:type="paragraph" w:styleId="berschrift5">
    <w:name w:val="heading 5"/>
    <w:aliases w:val="4. Überschriften"/>
    <w:basedOn w:val="Standard"/>
    <w:next w:val="Standard"/>
    <w:link w:val="berschrift5Zchn"/>
    <w:uiPriority w:val="9"/>
    <w:unhideWhenUsed/>
    <w:qFormat/>
    <w:rsid w:val="00AD59C3"/>
    <w:pPr>
      <w:keepNext/>
      <w:keepLines/>
      <w:numPr>
        <w:ilvl w:val="4"/>
        <w:numId w:val="3"/>
      </w:numPr>
      <w:spacing w:line="360" w:lineRule="auto"/>
      <w:ind w:left="1814"/>
      <w:outlineLvl w:val="4"/>
    </w:pPr>
    <w:rPr>
      <w:rFonts w:eastAsia="MS Gothic" w:cs="Times New Roman"/>
      <w:b/>
      <w:lang w:eastAsia="de-DE"/>
    </w:rPr>
  </w:style>
  <w:style w:type="paragraph" w:styleId="berschrift6">
    <w:name w:val="heading 6"/>
    <w:aliases w:val="5. Überschriften"/>
    <w:basedOn w:val="Standard"/>
    <w:next w:val="Standard"/>
    <w:link w:val="berschrift6Zchn"/>
    <w:uiPriority w:val="9"/>
    <w:unhideWhenUsed/>
    <w:qFormat/>
    <w:rsid w:val="00AD59C3"/>
    <w:pPr>
      <w:keepNext/>
      <w:keepLines/>
      <w:numPr>
        <w:ilvl w:val="5"/>
        <w:numId w:val="3"/>
      </w:numPr>
      <w:spacing w:line="360" w:lineRule="auto"/>
      <w:ind w:left="2270"/>
      <w:outlineLvl w:val="5"/>
    </w:pPr>
    <w:rPr>
      <w:rFonts w:eastAsia="MS Gothic" w:cs="Times New Roman"/>
      <w:b/>
      <w:iCs/>
      <w:lang w:eastAsia="de-DE"/>
    </w:rPr>
  </w:style>
  <w:style w:type="paragraph" w:styleId="berschrift7">
    <w:name w:val="heading 7"/>
    <w:aliases w:val="6. Überschrift"/>
    <w:basedOn w:val="Standard"/>
    <w:next w:val="Standard"/>
    <w:link w:val="berschrift7Zchn"/>
    <w:uiPriority w:val="9"/>
    <w:unhideWhenUsed/>
    <w:qFormat/>
    <w:rsid w:val="00814A87"/>
    <w:pPr>
      <w:keepNext/>
      <w:keepLines/>
      <w:numPr>
        <w:ilvl w:val="6"/>
        <w:numId w:val="3"/>
      </w:numPr>
      <w:spacing w:line="360" w:lineRule="auto"/>
      <w:outlineLvl w:val="6"/>
    </w:pPr>
    <w:rPr>
      <w:rFonts w:eastAsia="MS Gothic" w:cs="Times New Roman"/>
      <w:b/>
      <w:iCs/>
      <w:color w:val="404040"/>
      <w:lang w:eastAsia="de-DE"/>
    </w:rPr>
  </w:style>
  <w:style w:type="paragraph" w:styleId="berschrift8">
    <w:name w:val="heading 8"/>
    <w:aliases w:val="7. Überschrift"/>
    <w:basedOn w:val="Standard"/>
    <w:next w:val="Standard"/>
    <w:link w:val="berschrift8Zchn"/>
    <w:uiPriority w:val="9"/>
    <w:unhideWhenUsed/>
    <w:rsid w:val="00C12F6C"/>
    <w:pPr>
      <w:keepNext/>
      <w:keepLines/>
      <w:numPr>
        <w:ilvl w:val="7"/>
        <w:numId w:val="3"/>
      </w:numPr>
      <w:spacing w:line="360" w:lineRule="auto"/>
      <w:outlineLvl w:val="7"/>
    </w:pPr>
    <w:rPr>
      <w:rFonts w:eastAsia="MS Gothic" w:cs="Times New Roman"/>
      <w:b/>
      <w:szCs w:val="20"/>
      <w:lang w:eastAsia="de-DE"/>
    </w:rPr>
  </w:style>
  <w:style w:type="paragraph" w:styleId="berschrift9">
    <w:name w:val="heading 9"/>
    <w:aliases w:val="8. Überschrift"/>
    <w:basedOn w:val="Standard"/>
    <w:next w:val="Standard"/>
    <w:link w:val="berschrift9Zchn"/>
    <w:uiPriority w:val="9"/>
    <w:unhideWhenUsed/>
    <w:rsid w:val="00C12F6C"/>
    <w:pPr>
      <w:keepNext/>
      <w:keepLines/>
      <w:numPr>
        <w:ilvl w:val="8"/>
        <w:numId w:val="3"/>
      </w:numPr>
      <w:spacing w:line="360" w:lineRule="auto"/>
      <w:outlineLvl w:val="8"/>
    </w:pPr>
    <w:rPr>
      <w:rFonts w:eastAsia="MS Gothic" w:cs="Times New Roman"/>
      <w:b/>
      <w:i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1B4DB2"/>
    <w:pPr>
      <w:ind w:left="720"/>
      <w:contextualSpacing/>
    </w:pPr>
  </w:style>
  <w:style w:type="character" w:customStyle="1" w:styleId="berschrift1Zchn">
    <w:name w:val="Überschrift 1 Zchn"/>
    <w:aliases w:val="0. keine Nummer Zchn"/>
    <w:basedOn w:val="Absatz-Standardschriftart"/>
    <w:link w:val="berschrift1"/>
    <w:uiPriority w:val="9"/>
    <w:rsid w:val="00C12F6C"/>
    <w:rPr>
      <w:rFonts w:ascii="Times New Roman" w:eastAsia="MS Gothic" w:hAnsi="Times New Roman" w:cs="Times New Roman"/>
      <w:b/>
      <w:bCs/>
      <w:sz w:val="28"/>
      <w:szCs w:val="32"/>
      <w:lang w:eastAsia="de-DE"/>
    </w:rPr>
  </w:style>
  <w:style w:type="character" w:customStyle="1" w:styleId="berschrift2Zchn">
    <w:name w:val="Überschrift 2 Zchn"/>
    <w:aliases w:val="1. Überschrift Zchn"/>
    <w:basedOn w:val="Absatz-Standardschriftart"/>
    <w:link w:val="berschrift2"/>
    <w:uiPriority w:val="9"/>
    <w:rsid w:val="00476267"/>
    <w:rPr>
      <w:rFonts w:ascii="Times New Roman" w:eastAsia="MS Gothic" w:hAnsi="Times New Roman" w:cs="Times New Roman"/>
      <w:b/>
      <w:bCs/>
      <w:szCs w:val="32"/>
      <w:lang w:eastAsia="de-DE"/>
    </w:rPr>
  </w:style>
  <w:style w:type="character" w:customStyle="1" w:styleId="berschrift3Zchn">
    <w:name w:val="Überschrift 3 Zchn"/>
    <w:aliases w:val="2. Überschrift Zchn"/>
    <w:basedOn w:val="Absatz-Standardschriftart"/>
    <w:link w:val="berschrift3"/>
    <w:uiPriority w:val="9"/>
    <w:rsid w:val="00AD59C3"/>
    <w:rPr>
      <w:rFonts w:ascii="Times New Roman" w:eastAsia="MS Mincho" w:hAnsi="Times New Roman" w:cs="Times New Roman"/>
      <w:b/>
      <w:bCs/>
      <w:lang w:eastAsia="de-DE"/>
    </w:rPr>
  </w:style>
  <w:style w:type="character" w:customStyle="1" w:styleId="berschrift4Zchn">
    <w:name w:val="Überschrift 4 Zchn"/>
    <w:aliases w:val="3. Überschriften Zchn"/>
    <w:basedOn w:val="Absatz-Standardschriftart"/>
    <w:link w:val="berschrift4"/>
    <w:uiPriority w:val="9"/>
    <w:rsid w:val="00AD59C3"/>
    <w:rPr>
      <w:rFonts w:ascii="Times New Roman" w:eastAsia="MS Gothic" w:hAnsi="Times New Roman" w:cs="Times New Roman"/>
      <w:b/>
      <w:bCs/>
      <w:iCs/>
      <w:lang w:eastAsia="de-DE"/>
    </w:rPr>
  </w:style>
  <w:style w:type="character" w:customStyle="1" w:styleId="berschrift5Zchn">
    <w:name w:val="Überschrift 5 Zchn"/>
    <w:aliases w:val="4. Überschriften Zchn"/>
    <w:basedOn w:val="Absatz-Standardschriftart"/>
    <w:link w:val="berschrift5"/>
    <w:uiPriority w:val="9"/>
    <w:rsid w:val="00AD59C3"/>
    <w:rPr>
      <w:rFonts w:ascii="Times New Roman" w:eastAsia="MS Gothic" w:hAnsi="Times New Roman" w:cs="Times New Roman"/>
      <w:b/>
      <w:lang w:eastAsia="de-DE"/>
    </w:rPr>
  </w:style>
  <w:style w:type="character" w:customStyle="1" w:styleId="berschrift6Zchn">
    <w:name w:val="Überschrift 6 Zchn"/>
    <w:aliases w:val="5. Überschriften Zchn"/>
    <w:basedOn w:val="Absatz-Standardschriftart"/>
    <w:link w:val="berschrift6"/>
    <w:uiPriority w:val="9"/>
    <w:rsid w:val="00AD59C3"/>
    <w:rPr>
      <w:rFonts w:ascii="Times New Roman" w:eastAsia="MS Gothic" w:hAnsi="Times New Roman" w:cs="Times New Roman"/>
      <w:b/>
      <w:iCs/>
      <w:lang w:eastAsia="de-DE"/>
    </w:rPr>
  </w:style>
  <w:style w:type="character" w:customStyle="1" w:styleId="berschrift7Zchn">
    <w:name w:val="Überschrift 7 Zchn"/>
    <w:aliases w:val="6. Überschrift Zchn"/>
    <w:basedOn w:val="Absatz-Standardschriftart"/>
    <w:link w:val="berschrift7"/>
    <w:uiPriority w:val="9"/>
    <w:rsid w:val="00814A87"/>
    <w:rPr>
      <w:rFonts w:ascii="Times New Roman" w:eastAsia="MS Gothic" w:hAnsi="Times New Roman" w:cs="Times New Roman"/>
      <w:b/>
      <w:iCs/>
      <w:color w:val="404040"/>
      <w:lang w:eastAsia="de-DE"/>
    </w:rPr>
  </w:style>
  <w:style w:type="character" w:customStyle="1" w:styleId="berschrift8Zchn">
    <w:name w:val="Überschrift 8 Zchn"/>
    <w:aliases w:val="7. Überschrift Zchn"/>
    <w:basedOn w:val="Absatz-Standardschriftart"/>
    <w:link w:val="berschrift8"/>
    <w:uiPriority w:val="9"/>
    <w:rsid w:val="00C12F6C"/>
    <w:rPr>
      <w:rFonts w:ascii="Times New Roman" w:eastAsia="MS Gothic" w:hAnsi="Times New Roman" w:cs="Times New Roman"/>
      <w:b/>
      <w:szCs w:val="20"/>
      <w:lang w:eastAsia="de-DE"/>
    </w:rPr>
  </w:style>
  <w:style w:type="character" w:customStyle="1" w:styleId="berschrift9Zchn">
    <w:name w:val="Überschrift 9 Zchn"/>
    <w:aliases w:val="8. Überschrift Zchn"/>
    <w:basedOn w:val="Absatz-Standardschriftart"/>
    <w:link w:val="berschrift9"/>
    <w:uiPriority w:val="9"/>
    <w:rsid w:val="00C12F6C"/>
    <w:rPr>
      <w:rFonts w:ascii="Times New Roman" w:eastAsia="MS Gothic" w:hAnsi="Times New Roman" w:cs="Times New Roman"/>
      <w:b/>
      <w:iCs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2F6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3316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316A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3316A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3B6"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3B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65512B"/>
  </w:style>
  <w:style w:type="character" w:customStyle="1" w:styleId="hitsred">
    <w:name w:val="hitsred"/>
    <w:basedOn w:val="Absatz-Standardschriftart"/>
    <w:rsid w:val="0065512B"/>
  </w:style>
  <w:style w:type="character" w:styleId="Kommentarzeichen">
    <w:name w:val="annotation reference"/>
    <w:basedOn w:val="Absatz-Standardschriftart"/>
    <w:uiPriority w:val="99"/>
    <w:semiHidden/>
    <w:unhideWhenUsed/>
    <w:rsid w:val="006053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53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53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3B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6015"/>
    <w:rPr>
      <w:color w:val="605E5C"/>
      <w:shd w:val="clear" w:color="auto" w:fill="E1DFDD"/>
    </w:rPr>
  </w:style>
  <w:style w:type="paragraph" w:customStyle="1" w:styleId="litvztext">
    <w:name w:val="litvztext"/>
    <w:basedOn w:val="Standard"/>
    <w:rsid w:val="00DB6A39"/>
    <w:pPr>
      <w:keepLines/>
      <w:suppressAutoHyphens/>
      <w:spacing w:line="276" w:lineRule="auto"/>
    </w:pPr>
    <w:rPr>
      <w:rFonts w:eastAsia="MS Mincho" w:cs="Times New Roman"/>
      <w:lang w:eastAsia="de-DE"/>
    </w:rPr>
  </w:style>
  <w:style w:type="table" w:styleId="Tabellenraster">
    <w:name w:val="Table Grid"/>
    <w:basedOn w:val="NormaleTabelle"/>
    <w:uiPriority w:val="39"/>
    <w:rsid w:val="002C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16858"/>
  </w:style>
  <w:style w:type="paragraph" w:styleId="Kopfzeile">
    <w:name w:val="header"/>
    <w:basedOn w:val="Standard"/>
    <w:link w:val="KopfzeileZchn"/>
    <w:uiPriority w:val="99"/>
    <w:unhideWhenUsed/>
    <w:rsid w:val="00D13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3BE0"/>
  </w:style>
  <w:style w:type="paragraph" w:styleId="Fuzeile">
    <w:name w:val="footer"/>
    <w:basedOn w:val="Standard"/>
    <w:link w:val="FuzeileZchn"/>
    <w:uiPriority w:val="99"/>
    <w:unhideWhenUsed/>
    <w:rsid w:val="00D13B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3BE0"/>
  </w:style>
  <w:style w:type="character" w:styleId="Seitenzahl">
    <w:name w:val="page number"/>
    <w:basedOn w:val="Absatz-Standardschriftart"/>
    <w:uiPriority w:val="99"/>
    <w:semiHidden/>
    <w:unhideWhenUsed/>
    <w:rsid w:val="00DA1C38"/>
  </w:style>
  <w:style w:type="numbering" w:customStyle="1" w:styleId="ExamensgerechtContent">
    <w:name w:val="Examensgerecht_Content"/>
    <w:uiPriority w:val="99"/>
    <w:rsid w:val="00637F41"/>
    <w:pPr>
      <w:numPr>
        <w:numId w:val="1"/>
      </w:numPr>
    </w:pPr>
  </w:style>
  <w:style w:type="numbering" w:customStyle="1" w:styleId="ExamensgerechtLoesungsskizze">
    <w:name w:val="Examensgerecht_Loesungsskizze"/>
    <w:uiPriority w:val="99"/>
    <w:rsid w:val="00AD59C3"/>
    <w:pPr>
      <w:numPr>
        <w:numId w:val="2"/>
      </w:numPr>
    </w:pPr>
  </w:style>
  <w:style w:type="paragraph" w:customStyle="1" w:styleId="Formatvorlage1">
    <w:name w:val="Formatvorlage1"/>
    <w:basedOn w:val="berschrift2"/>
    <w:rsid w:val="00476267"/>
    <w:pPr>
      <w:ind w:left="567"/>
    </w:pPr>
  </w:style>
  <w:style w:type="paragraph" w:customStyle="1" w:styleId="ERberschrift">
    <w:name w:val="ER_Überschrift"/>
    <w:basedOn w:val="Standard"/>
    <w:qFormat/>
    <w:rsid w:val="00424A51"/>
    <w:pPr>
      <w:spacing w:line="276" w:lineRule="auto"/>
      <w:jc w:val="center"/>
    </w:pPr>
    <w:rPr>
      <w:rFonts w:cs="Times New Roman"/>
      <w:bCs/>
      <w:caps/>
      <w:sz w:val="36"/>
    </w:rPr>
  </w:style>
  <w:style w:type="paragraph" w:customStyle="1" w:styleId="ERAutor">
    <w:name w:val="ER_Autor"/>
    <w:basedOn w:val="Standard"/>
    <w:qFormat/>
    <w:rsid w:val="007748AA"/>
    <w:pPr>
      <w:spacing w:line="360" w:lineRule="auto"/>
      <w:jc w:val="center"/>
    </w:pPr>
    <w:rPr>
      <w:rFonts w:cs="Times New Roman"/>
      <w:i/>
    </w:rPr>
  </w:style>
  <w:style w:type="paragraph" w:customStyle="1" w:styleId="ERAktenzeichen">
    <w:name w:val="ER_Aktenzeichen"/>
    <w:basedOn w:val="Standard"/>
    <w:qFormat/>
    <w:rsid w:val="007748AA"/>
    <w:pPr>
      <w:spacing w:line="360" w:lineRule="auto"/>
      <w:jc w:val="center"/>
    </w:pPr>
    <w:rPr>
      <w:rFonts w:cs="Times New Roman"/>
      <w:sz w:val="21"/>
    </w:rPr>
  </w:style>
  <w:style w:type="paragraph" w:customStyle="1" w:styleId="ERSchlagwrter">
    <w:name w:val="ER_Schlagwörter"/>
    <w:basedOn w:val="Standard"/>
    <w:qFormat/>
    <w:rsid w:val="007748AA"/>
    <w:pPr>
      <w:spacing w:line="360" w:lineRule="auto"/>
    </w:pPr>
    <w:rPr>
      <w:rFonts w:cs="Times New Roman"/>
      <w:i/>
      <w:iCs/>
    </w:rPr>
  </w:style>
  <w:style w:type="paragraph" w:customStyle="1" w:styleId="ERFunotentext">
    <w:name w:val="ER_Fußnotentext"/>
    <w:basedOn w:val="Funotentext"/>
    <w:qFormat/>
    <w:rsid w:val="00AA3204"/>
    <w:rPr>
      <w:rFonts w:cs="Times New Roman"/>
    </w:rPr>
  </w:style>
  <w:style w:type="paragraph" w:styleId="Beschriftung">
    <w:name w:val="caption"/>
    <w:basedOn w:val="Standard"/>
    <w:next w:val="Standard"/>
    <w:uiPriority w:val="35"/>
    <w:unhideWhenUsed/>
    <w:qFormat/>
    <w:rsid w:val="001E125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410C63-D66E-4BC6-BE9F-C7148419D1EC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275009-B08D-2745-97AF-0B308BBA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Nussbaum Nussbaum</dc:creator>
  <cp:keywords/>
  <dc:description/>
  <cp:lastModifiedBy>Antonia Cohrs</cp:lastModifiedBy>
  <cp:revision>4</cp:revision>
  <cp:lastPrinted>2020-06-05T12:19:00Z</cp:lastPrinted>
  <dcterms:created xsi:type="dcterms:W3CDTF">2024-04-15T18:18:00Z</dcterms:created>
  <dcterms:modified xsi:type="dcterms:W3CDTF">2024-04-15T18:19:00Z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http://www.zotero.org/styles/chicago-note-bibliography</vt:lpwstr>
  </property>
  <property fmtid="{D5CDD505-2E9C-101B-9397-08002B2CF9AE}" pid="9" name="Mendeley Recent Style Name 3_1">
    <vt:lpwstr>Chicago Manual of Style 17th edition (note)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http://www.zotero.org/styles/juristische-zitierweise</vt:lpwstr>
  </property>
  <property fmtid="{D5CDD505-2E9C-101B-9397-08002B2CF9AE}" pid="15" name="Mendeley Recent Style Name 6_1">
    <vt:lpwstr>Juristische Zitierweise (Stüber) (German)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9d8e99a5-4e1f-369a-8bc3-d7b0ca0eef19</vt:lpwstr>
  </property>
  <property fmtid="{D5CDD505-2E9C-101B-9397-08002B2CF9AE}" pid="24" name="Mendeley Citation Style_1">
    <vt:lpwstr>http://www.zotero.org/styles/juristische-zitierweise</vt:lpwstr>
  </property>
</Properties>
</file>